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15" w:rsidRDefault="00A9790F" w:rsidP="00131EE6">
      <w:pPr>
        <w:pStyle w:val="normal"/>
        <w:spacing w:beforeLines="60" w:afterLines="60" w:line="360" w:lineRule="auto"/>
        <w:ind w:right="96"/>
        <w:jc w:val="center"/>
      </w:pPr>
      <w:r>
        <w:t>ΠΡΟΣ ΤΗ</w:t>
      </w:r>
      <w:r w:rsidR="0045540F">
        <w:t xml:space="preserve">Ν ΠΡΟΕΔΡΟ ΠΡΩΤΟΔΙΚΩΝ </w:t>
      </w:r>
      <w:r>
        <w:t>ΣΑΜΟΥ</w:t>
      </w:r>
    </w:p>
    <w:p w:rsidR="00F26815" w:rsidRPr="00D53618" w:rsidRDefault="0045540F" w:rsidP="00131EE6">
      <w:pPr>
        <w:pStyle w:val="normal"/>
        <w:spacing w:beforeLines="60" w:afterLines="60" w:line="360" w:lineRule="auto"/>
        <w:ind w:right="98"/>
        <w:jc w:val="center"/>
        <w:rPr>
          <w:b/>
          <w:sz w:val="28"/>
          <w:szCs w:val="28"/>
        </w:rPr>
      </w:pPr>
      <w:r w:rsidRPr="00D53618">
        <w:rPr>
          <w:b/>
          <w:sz w:val="28"/>
          <w:szCs w:val="28"/>
        </w:rPr>
        <w:t>ΑΙΤΗΣΗ</w:t>
      </w:r>
    </w:p>
    <w:p w:rsidR="00F26815" w:rsidRDefault="00131EE6" w:rsidP="00131EE6">
      <w:pPr>
        <w:pStyle w:val="normal"/>
        <w:spacing w:beforeLines="60" w:afterLines="60" w:line="240" w:lineRule="exact"/>
        <w:ind w:right="98"/>
        <w:jc w:val="center"/>
      </w:pPr>
      <w:r>
        <w:t xml:space="preserve"> </w:t>
      </w:r>
      <w:r w:rsidR="0045540F">
        <w:t xml:space="preserve">(ΠΑΡΟΧΗ  </w:t>
      </w:r>
      <w:r w:rsidR="0045540F">
        <w:rPr>
          <w:b/>
        </w:rPr>
        <w:t>ΝΟΜΙΚΗΣ ΒΟΗΘΕΙΑΣ</w:t>
      </w:r>
      <w:r w:rsidR="0045540F">
        <w:t xml:space="preserve"> ΣΕ ΠΟΛΙΤΕΣ ΧΑΜΗΛΟΥ ΕΙΣΟΔΗΜΑΤΟΣ)</w:t>
      </w:r>
    </w:p>
    <w:tbl>
      <w:tblPr>
        <w:tblStyle w:val="a5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90"/>
        <w:gridCol w:w="5685"/>
      </w:tblGrid>
      <w:tr w:rsidR="00F26815">
        <w:trPr>
          <w:trHeight w:val="560"/>
        </w:trPr>
        <w:tc>
          <w:tcPr>
            <w:tcW w:w="3090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26815" w:rsidRDefault="0045540F" w:rsidP="00AF5238">
            <w:pPr>
              <w:pStyle w:val="normal"/>
              <w:spacing w:before="120" w:after="120" w:line="240" w:lineRule="auto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Του/Της</w:t>
            </w:r>
          </w:p>
        </w:tc>
        <w:tc>
          <w:tcPr>
            <w:tcW w:w="5685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15" w:rsidRDefault="0045540F" w:rsidP="00AF5238">
            <w:pPr>
              <w:pStyle w:val="normal"/>
              <w:spacing w:before="120" w:after="120" w:line="240" w:lineRule="auto"/>
              <w:ind w:left="102" w:firstLine="420"/>
            </w:pPr>
            <w:r>
              <w:t xml:space="preserve"> </w:t>
            </w:r>
          </w:p>
        </w:tc>
      </w:tr>
      <w:tr w:rsidR="00F26815">
        <w:trPr>
          <w:trHeight w:val="515"/>
        </w:trPr>
        <w:tc>
          <w:tcPr>
            <w:tcW w:w="309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26815" w:rsidRDefault="0045540F" w:rsidP="00AF5238">
            <w:pPr>
              <w:pStyle w:val="normal"/>
              <w:spacing w:before="120" w:after="120" w:line="240" w:lineRule="auto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Κατοίκου</w:t>
            </w:r>
          </w:p>
        </w:tc>
        <w:tc>
          <w:tcPr>
            <w:tcW w:w="5685" w:type="dxa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15" w:rsidRDefault="0045540F" w:rsidP="00AF5238">
            <w:pPr>
              <w:pStyle w:val="normal"/>
              <w:spacing w:before="120" w:after="120" w:line="240" w:lineRule="auto"/>
              <w:ind w:left="102" w:firstLine="420"/>
            </w:pPr>
            <w:r>
              <w:t xml:space="preserve"> </w:t>
            </w:r>
          </w:p>
        </w:tc>
      </w:tr>
      <w:tr w:rsidR="00F26815">
        <w:trPr>
          <w:trHeight w:val="515"/>
        </w:trPr>
        <w:tc>
          <w:tcPr>
            <w:tcW w:w="309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26815" w:rsidRDefault="0045540F" w:rsidP="00AF5238">
            <w:pPr>
              <w:pStyle w:val="normal"/>
              <w:spacing w:before="120" w:after="120" w:line="240" w:lineRule="auto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</w:t>
            </w:r>
          </w:p>
        </w:tc>
        <w:tc>
          <w:tcPr>
            <w:tcW w:w="5685" w:type="dxa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15" w:rsidRDefault="0045540F" w:rsidP="00AF5238">
            <w:pPr>
              <w:pStyle w:val="normal"/>
              <w:spacing w:before="120" w:after="120" w:line="240" w:lineRule="auto"/>
              <w:ind w:left="102" w:firstLine="420"/>
            </w:pPr>
            <w:r>
              <w:t xml:space="preserve"> </w:t>
            </w:r>
          </w:p>
        </w:tc>
      </w:tr>
      <w:tr w:rsidR="00F26815">
        <w:trPr>
          <w:trHeight w:val="515"/>
        </w:trPr>
        <w:tc>
          <w:tcPr>
            <w:tcW w:w="309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26815" w:rsidRDefault="0045540F" w:rsidP="00AF5238">
            <w:pPr>
              <w:pStyle w:val="normal"/>
              <w:spacing w:before="120" w:after="120" w:line="240" w:lineRule="auto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ΟΝΟΜ/ΜΟ ΑΝΤΙΔΙΚΟΥ</w:t>
            </w:r>
          </w:p>
        </w:tc>
        <w:tc>
          <w:tcPr>
            <w:tcW w:w="5685" w:type="dxa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15" w:rsidRDefault="0045540F" w:rsidP="00AF5238">
            <w:pPr>
              <w:pStyle w:val="normal"/>
              <w:spacing w:before="120" w:after="120" w:line="240" w:lineRule="auto"/>
              <w:ind w:left="102" w:firstLine="420"/>
            </w:pPr>
            <w:r>
              <w:t xml:space="preserve"> </w:t>
            </w:r>
          </w:p>
        </w:tc>
      </w:tr>
      <w:tr w:rsidR="00F26815" w:rsidTr="00D53618">
        <w:trPr>
          <w:trHeight w:val="453"/>
        </w:trPr>
        <w:tc>
          <w:tcPr>
            <w:tcW w:w="309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26815" w:rsidRDefault="0045540F" w:rsidP="00D53618">
            <w:pPr>
              <w:pStyle w:val="normal"/>
              <w:spacing w:before="60" w:after="60" w:line="240" w:lineRule="auto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ΤΟΠΟΣ ΚΑΤΟΙΚΙΑΣ ΤΟΥ ΑΝΤΙΔΙΚΟΥ</w:t>
            </w:r>
          </w:p>
        </w:tc>
        <w:tc>
          <w:tcPr>
            <w:tcW w:w="5685" w:type="dxa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15" w:rsidRDefault="00F26815" w:rsidP="00AF5238">
            <w:pPr>
              <w:pStyle w:val="normal"/>
              <w:spacing w:before="120" w:after="120" w:line="240" w:lineRule="auto"/>
              <w:ind w:left="102" w:firstLine="420"/>
            </w:pPr>
          </w:p>
        </w:tc>
      </w:tr>
    </w:tbl>
    <w:p w:rsidR="00F26815" w:rsidRPr="00A9790F" w:rsidRDefault="00A9790F">
      <w:pPr>
        <w:pStyle w:val="normal"/>
        <w:spacing w:before="240" w:after="240"/>
        <w:ind w:firstLine="420"/>
      </w:pPr>
      <w:r>
        <w:t>ΣΑΜΟΣ</w:t>
      </w:r>
      <w:r w:rsidR="0045540F">
        <w:t xml:space="preserve"> …../…../202</w:t>
      </w:r>
      <w:r w:rsidR="003C51F1" w:rsidRPr="00A9790F">
        <w:t>..</w:t>
      </w:r>
    </w:p>
    <w:p w:rsidR="00926EA8" w:rsidRDefault="0045540F" w:rsidP="00AF5238">
      <w:pPr>
        <w:pStyle w:val="normal"/>
        <w:spacing w:before="240" w:after="240"/>
        <w:rPr>
          <w:sz w:val="24"/>
          <w:szCs w:val="24"/>
        </w:rPr>
      </w:pPr>
      <w:r w:rsidRPr="00D53618">
        <w:rPr>
          <w:sz w:val="24"/>
          <w:szCs w:val="24"/>
        </w:rPr>
        <w:t xml:space="preserve"> Λαμβάνω την τιμή να σας ζητήσω σύμφωνα με τις διατάξεις </w:t>
      </w:r>
      <w:r w:rsidR="00131EE6">
        <w:rPr>
          <w:sz w:val="24"/>
          <w:szCs w:val="24"/>
        </w:rPr>
        <w:t xml:space="preserve">του </w:t>
      </w:r>
      <w:r w:rsidRPr="00D53618">
        <w:rPr>
          <w:sz w:val="24"/>
          <w:szCs w:val="24"/>
        </w:rPr>
        <w:t>Νόμου 3226/2004 (Φ.Ε.Κ. 24/4-2-2004</w:t>
      </w:r>
      <w:r w:rsidRPr="00131EE6">
        <w:rPr>
          <w:sz w:val="24"/>
          <w:szCs w:val="24"/>
        </w:rPr>
        <w:t>)</w:t>
      </w:r>
      <w:r w:rsidR="00131EE6" w:rsidRPr="00131EE6">
        <w:rPr>
          <w:sz w:val="24"/>
          <w:szCs w:val="24"/>
        </w:rPr>
        <w:t xml:space="preserve"> όπως ισχύει μετά την τροποποίηση και συμπλήρωση του από τον νόμο 4689/2020</w:t>
      </w:r>
      <w:r w:rsidRPr="00131EE6">
        <w:rPr>
          <w:sz w:val="24"/>
          <w:szCs w:val="24"/>
        </w:rPr>
        <w:t xml:space="preserve"> </w:t>
      </w:r>
      <w:r w:rsidRPr="00D53618">
        <w:rPr>
          <w:sz w:val="24"/>
          <w:szCs w:val="24"/>
        </w:rPr>
        <w:t xml:space="preserve">τη χορήγηση της νομικής βοήθειας </w:t>
      </w:r>
      <w:r w:rsidR="00131EE6">
        <w:rPr>
          <w:sz w:val="24"/>
          <w:szCs w:val="24"/>
        </w:rPr>
        <w:t xml:space="preserve">που </w:t>
      </w:r>
      <w:r w:rsidRPr="00D53618">
        <w:rPr>
          <w:sz w:val="24"/>
          <w:szCs w:val="24"/>
        </w:rPr>
        <w:t>αφορά</w:t>
      </w:r>
      <w:r w:rsidR="00131EE6" w:rsidRPr="00131EE6">
        <w:rPr>
          <w:sz w:val="24"/>
          <w:szCs w:val="24"/>
        </w:rPr>
        <w:t>:</w:t>
      </w:r>
      <w:r w:rsidRPr="00D53618">
        <w:rPr>
          <w:sz w:val="24"/>
          <w:szCs w:val="24"/>
        </w:rPr>
        <w:t xml:space="preserve"> </w:t>
      </w:r>
    </w:p>
    <w:p w:rsidR="00926EA8" w:rsidRPr="001B1485" w:rsidRDefault="0045540F" w:rsidP="00AF5238">
      <w:pPr>
        <w:pStyle w:val="normal"/>
        <w:spacing w:before="240" w:after="240"/>
        <w:rPr>
          <w:i/>
          <w:sz w:val="24"/>
          <w:szCs w:val="24"/>
        </w:rPr>
      </w:pPr>
      <w:r w:rsidRPr="001B1485">
        <w:rPr>
          <w:i/>
          <w:sz w:val="24"/>
          <w:szCs w:val="24"/>
        </w:rPr>
        <w:t>(Αναφέρεται περιληπτικά το αντικείμενο της δίκης ή της δικαστικής ενέργειας)</w:t>
      </w:r>
      <w:r w:rsidR="0075589D" w:rsidRPr="001B1485">
        <w:rPr>
          <w:i/>
          <w:sz w:val="24"/>
          <w:szCs w:val="24"/>
        </w:rPr>
        <w:t xml:space="preserve">: </w:t>
      </w:r>
    </w:p>
    <w:p w:rsidR="00926EA8" w:rsidRDefault="00926EA8" w:rsidP="00AF5238">
      <w:pPr>
        <w:pStyle w:val="normal"/>
        <w:spacing w:before="240" w:after="240"/>
      </w:pPr>
    </w:p>
    <w:tbl>
      <w:tblPr>
        <w:tblStyle w:val="a7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9155"/>
      </w:tblGrid>
      <w:tr w:rsidR="00926EA8" w:rsidTr="00926EA8">
        <w:trPr>
          <w:trHeight w:val="626"/>
        </w:trPr>
        <w:tc>
          <w:tcPr>
            <w:tcW w:w="9155" w:type="dxa"/>
          </w:tcPr>
          <w:p w:rsidR="00926EA8" w:rsidRDefault="00926EA8" w:rsidP="00926EA8">
            <w:pPr>
              <w:pStyle w:val="normal"/>
              <w:spacing w:before="120" w:after="120"/>
            </w:pPr>
          </w:p>
        </w:tc>
      </w:tr>
      <w:tr w:rsidR="00926EA8" w:rsidTr="00926EA8">
        <w:trPr>
          <w:trHeight w:val="613"/>
        </w:trPr>
        <w:tc>
          <w:tcPr>
            <w:tcW w:w="9155" w:type="dxa"/>
          </w:tcPr>
          <w:p w:rsidR="00926EA8" w:rsidRDefault="00926EA8" w:rsidP="00926EA8">
            <w:pPr>
              <w:pStyle w:val="normal"/>
              <w:spacing w:before="120" w:after="120"/>
            </w:pPr>
          </w:p>
        </w:tc>
      </w:tr>
      <w:tr w:rsidR="00926EA8" w:rsidTr="00926EA8">
        <w:trPr>
          <w:trHeight w:val="626"/>
        </w:trPr>
        <w:tc>
          <w:tcPr>
            <w:tcW w:w="9155" w:type="dxa"/>
          </w:tcPr>
          <w:p w:rsidR="00926EA8" w:rsidRDefault="00926EA8" w:rsidP="00926EA8">
            <w:pPr>
              <w:pStyle w:val="normal"/>
              <w:spacing w:before="120" w:after="120"/>
            </w:pPr>
          </w:p>
        </w:tc>
      </w:tr>
      <w:tr w:rsidR="00926EA8" w:rsidTr="00926EA8">
        <w:trPr>
          <w:trHeight w:val="613"/>
        </w:trPr>
        <w:tc>
          <w:tcPr>
            <w:tcW w:w="9155" w:type="dxa"/>
          </w:tcPr>
          <w:p w:rsidR="00926EA8" w:rsidRDefault="00926EA8" w:rsidP="00926EA8">
            <w:pPr>
              <w:pStyle w:val="normal"/>
              <w:spacing w:before="120" w:after="120"/>
            </w:pPr>
          </w:p>
        </w:tc>
      </w:tr>
      <w:tr w:rsidR="00926EA8" w:rsidTr="00926EA8">
        <w:trPr>
          <w:trHeight w:val="626"/>
        </w:trPr>
        <w:tc>
          <w:tcPr>
            <w:tcW w:w="9155" w:type="dxa"/>
          </w:tcPr>
          <w:p w:rsidR="00926EA8" w:rsidRDefault="00926EA8" w:rsidP="00926EA8">
            <w:pPr>
              <w:pStyle w:val="normal"/>
              <w:spacing w:before="120" w:after="120"/>
            </w:pPr>
          </w:p>
        </w:tc>
      </w:tr>
      <w:tr w:rsidR="00926EA8" w:rsidTr="00926EA8">
        <w:trPr>
          <w:trHeight w:val="626"/>
        </w:trPr>
        <w:tc>
          <w:tcPr>
            <w:tcW w:w="9155" w:type="dxa"/>
          </w:tcPr>
          <w:p w:rsidR="00926EA8" w:rsidRDefault="00926EA8" w:rsidP="00926EA8">
            <w:pPr>
              <w:pStyle w:val="normal"/>
              <w:spacing w:before="120" w:after="120"/>
            </w:pPr>
          </w:p>
        </w:tc>
      </w:tr>
    </w:tbl>
    <w:p w:rsidR="00F26815" w:rsidRPr="00D53618" w:rsidRDefault="0045540F">
      <w:pPr>
        <w:pStyle w:val="normal"/>
        <w:spacing w:before="240" w:after="240"/>
        <w:ind w:firstLine="420"/>
        <w:jc w:val="both"/>
        <w:rPr>
          <w:sz w:val="24"/>
          <w:szCs w:val="24"/>
        </w:rPr>
      </w:pPr>
      <w:r w:rsidRPr="00D53618">
        <w:rPr>
          <w:sz w:val="24"/>
          <w:szCs w:val="24"/>
        </w:rPr>
        <w:t>Η χορήγηση της παραπάνω νομικής βοήθειας κρίνεται απαραίτητα κατά τις διατάξεις του ως άνω Νόμου καθόσον βρίσκομαι σε οικονομι</w:t>
      </w:r>
      <w:r w:rsidR="00131EE6">
        <w:rPr>
          <w:sz w:val="24"/>
          <w:szCs w:val="24"/>
        </w:rPr>
        <w:t>κή δυσχέρεια να αντιμετωπίσω</w:t>
      </w:r>
      <w:r w:rsidRPr="00D53618">
        <w:rPr>
          <w:sz w:val="24"/>
          <w:szCs w:val="24"/>
        </w:rPr>
        <w:t xml:space="preserve"> τα έξοδα της ανωτέρω δικαστικής ενέργειας.</w:t>
      </w:r>
    </w:p>
    <w:p w:rsidR="00926EA8" w:rsidRPr="00131EE6" w:rsidRDefault="00926EA8">
      <w:pPr>
        <w:pStyle w:val="normal"/>
        <w:spacing w:before="240" w:after="240" w:line="445" w:lineRule="auto"/>
        <w:ind w:left="709" w:hanging="283"/>
        <w:rPr>
          <w:sz w:val="28"/>
          <w:szCs w:val="28"/>
          <w:u w:val="single"/>
        </w:rPr>
      </w:pPr>
    </w:p>
    <w:p w:rsidR="00F26815" w:rsidRPr="00131EE6" w:rsidRDefault="0045540F">
      <w:pPr>
        <w:pStyle w:val="normal"/>
        <w:spacing w:before="240" w:after="240" w:line="445" w:lineRule="auto"/>
        <w:ind w:left="709" w:hanging="283"/>
        <w:rPr>
          <w:sz w:val="24"/>
          <w:szCs w:val="24"/>
          <w:u w:val="single"/>
        </w:rPr>
      </w:pPr>
      <w:r w:rsidRPr="00131EE6">
        <w:rPr>
          <w:sz w:val="24"/>
          <w:szCs w:val="24"/>
          <w:u w:val="single"/>
        </w:rPr>
        <w:lastRenderedPageBreak/>
        <w:t>Υποβάλλω συνημμένα με την παρούσα τα εξής πιστοποιητικά:</w:t>
      </w:r>
    </w:p>
    <w:p w:rsidR="00131EE6" w:rsidRPr="00131EE6" w:rsidRDefault="00131EE6" w:rsidP="00131EE6">
      <w:pPr>
        <w:pStyle w:val="Web"/>
        <w:spacing w:before="0" w:beforeAutospacing="0" w:after="0" w:afterAutospacing="0"/>
      </w:pPr>
      <w:r w:rsidRPr="00131EE6">
        <w:rPr>
          <w:b/>
        </w:rPr>
        <w:t>1.</w:t>
      </w:r>
      <w:r w:rsidRPr="00131EE6">
        <w:t xml:space="preserve"> Αντίγραφο εκκαθαριστικού εφορίας του τρέχοντος έτους (ΓΙΑ ΠΟΙΝΙΚΕΣ ΥΠΟΘΕΣΕΙΣ 3 τελευταίων ετών).</w:t>
      </w:r>
    </w:p>
    <w:p w:rsidR="00131EE6" w:rsidRPr="00131EE6" w:rsidRDefault="00131EE6" w:rsidP="00131EE6">
      <w:pPr>
        <w:pStyle w:val="Web"/>
        <w:spacing w:before="0" w:beforeAutospacing="0" w:after="0" w:afterAutospacing="0"/>
      </w:pPr>
      <w:r w:rsidRPr="00131EE6">
        <w:t xml:space="preserve">ΠΡΟΣΟΧΗ: Το ετήσιο εισόδημα (τεκμαρτό ή πραγματικό) δεν πρέπει να υπερβαίνει τα </w:t>
      </w:r>
      <w:r w:rsidRPr="00131EE6">
        <w:rPr>
          <w:rStyle w:val="a6"/>
          <w:b w:val="0"/>
        </w:rPr>
        <w:t>7.124,48 €.</w:t>
      </w:r>
      <w:r w:rsidRPr="00131EE6">
        <w:t xml:space="preserve"> </w:t>
      </w:r>
      <w:r w:rsidRPr="00131EE6">
        <w:br/>
      </w:r>
      <w:r w:rsidRPr="00131EE6">
        <w:rPr>
          <w:b/>
        </w:rPr>
        <w:t>2.</w:t>
      </w:r>
      <w:r w:rsidRPr="00131EE6">
        <w:t xml:space="preserve"> Αντίγραφο Αστυνομικής Ταυτότητας.</w:t>
      </w:r>
    </w:p>
    <w:p w:rsidR="00131EE6" w:rsidRPr="00131EE6" w:rsidRDefault="00131EE6" w:rsidP="00131EE6">
      <w:pPr>
        <w:pStyle w:val="Web"/>
        <w:spacing w:before="0" w:beforeAutospacing="0" w:after="0" w:afterAutospacing="0"/>
      </w:pPr>
      <w:r w:rsidRPr="00131EE6">
        <w:rPr>
          <w:b/>
        </w:rPr>
        <w:t>3.</w:t>
      </w:r>
      <w:r w:rsidRPr="00131EE6">
        <w:t xml:space="preserve"> Αντίγραφο φορολογικής δήλωσης (E1) του τρέχοντος έτους, είτε βεβαίωση του αρμόδιου Προϊσταμένου της Δ.Ο.Υ. ότι δεν υπάρχει υποχρέωση σε υποβολή δήλωσης.</w:t>
      </w:r>
    </w:p>
    <w:p w:rsidR="00131EE6" w:rsidRPr="00131EE6" w:rsidRDefault="00131EE6" w:rsidP="00131EE6">
      <w:pPr>
        <w:pStyle w:val="Web"/>
        <w:spacing w:before="0" w:beforeAutospacing="0" w:after="0" w:afterAutospacing="0"/>
      </w:pPr>
      <w:r w:rsidRPr="00131EE6">
        <w:rPr>
          <w:b/>
        </w:rPr>
        <w:t>4.</w:t>
      </w:r>
      <w:r w:rsidRPr="00131EE6">
        <w:t xml:space="preserve"> Ε9 του τρέχοντος έτους, διαφορετικά υπεύθυνη δήλωση θεωρημένη από Κ.Ε.Π. στην οποία να αναφέρεται ότι ο/η αιτών/ούσα δεν διαθέτει ακίνητη περιουσία στο όνομά του.</w:t>
      </w:r>
      <w:r w:rsidRPr="00131EE6">
        <w:br/>
      </w:r>
      <w:r w:rsidRPr="00131EE6">
        <w:rPr>
          <w:b/>
        </w:rPr>
        <w:t>5.</w:t>
      </w:r>
      <w:r w:rsidRPr="00131EE6">
        <w:t xml:space="preserve"> Αντίγραφο Κάρτα Ανεργίας (σε περίπτωση που υπάρχει) είτε βεβαίωση υπηρεσιών κοινωνικής πρόνοιας.</w:t>
      </w:r>
      <w:r w:rsidRPr="00131EE6">
        <w:br/>
      </w:r>
      <w:r w:rsidRPr="00131EE6">
        <w:rPr>
          <w:b/>
        </w:rPr>
        <w:t>6.</w:t>
      </w:r>
      <w:r w:rsidRPr="00131EE6">
        <w:t xml:space="preserve"> Λογαριασμός ΔΕΚΟ (ΔΕΗ, ΟΤΕ κτλ.), ως αποδεικτικό της διεύθυνσης κατοικίας του αιτούντος- διαφορετικά υπεύθυνη </w:t>
      </w:r>
      <w:proofErr w:type="spellStart"/>
      <w:r w:rsidRPr="00131EE6">
        <w:t>σήλωση</w:t>
      </w:r>
      <w:proofErr w:type="spellEnd"/>
      <w:r w:rsidRPr="00131EE6">
        <w:t xml:space="preserve"> ότι ο αιτών φιλοξενείται και για αυτό δεν εκδίδεται λογαριασμός στο όνομά του.</w:t>
      </w:r>
      <w:r w:rsidRPr="00131EE6">
        <w:br/>
      </w:r>
      <w:r w:rsidRPr="00131EE6">
        <w:rPr>
          <w:b/>
        </w:rPr>
        <w:t>7.</w:t>
      </w:r>
      <w:r w:rsidRPr="00131EE6">
        <w:t xml:space="preserve"> Για τα Πολιτικά Δικαστήρια: σε περίπτωση που έχει εκδοθεί αίτηση ή αγωγή, αντίγραφο αυτής </w:t>
      </w:r>
    </w:p>
    <w:p w:rsidR="00131EE6" w:rsidRPr="00131EE6" w:rsidRDefault="00131EE6" w:rsidP="00131EE6">
      <w:pPr>
        <w:pStyle w:val="Web"/>
        <w:spacing w:before="0" w:beforeAutospacing="0" w:after="0" w:afterAutospacing="0"/>
      </w:pPr>
      <w:r w:rsidRPr="00131EE6">
        <w:t>Για τα Ποινικά Δικαστήρια: αντίγραφο κλήσης ή κλητήριου θεσπίσματος.</w:t>
      </w:r>
    </w:p>
    <w:p w:rsidR="003C51F1" w:rsidRPr="00131EE6" w:rsidRDefault="003C51F1" w:rsidP="00131EE6">
      <w:pPr>
        <w:pStyle w:val="Web"/>
        <w:shd w:val="clear" w:color="auto" w:fill="FFFFFF"/>
        <w:spacing w:before="0" w:beforeAutospacing="0" w:after="0" w:afterAutospacing="0"/>
        <w:ind w:left="709" w:hanging="283"/>
      </w:pPr>
    </w:p>
    <w:p w:rsidR="00F26815" w:rsidRDefault="003C51F1" w:rsidP="003C51F1">
      <w:pPr>
        <w:pStyle w:val="normal"/>
        <w:spacing w:before="240" w:after="100" w:line="261" w:lineRule="auto"/>
        <w:jc w:val="center"/>
      </w:pPr>
      <w:r w:rsidRPr="00131EE6">
        <w:t xml:space="preserve">                                                                            </w:t>
      </w:r>
      <w:r w:rsidR="0045540F">
        <w:t xml:space="preserve"> Με τιμή</w:t>
      </w:r>
    </w:p>
    <w:p w:rsidR="00F26815" w:rsidRDefault="0045540F">
      <w:pPr>
        <w:pStyle w:val="normal"/>
        <w:spacing w:before="240" w:after="240" w:line="261" w:lineRule="auto"/>
        <w:ind w:left="6680"/>
      </w:pPr>
      <w:r>
        <w:t>Ο/Η ΑΙΤ…..</w:t>
      </w:r>
    </w:p>
    <w:p w:rsidR="00F26815" w:rsidRDefault="00F26815">
      <w:pPr>
        <w:pStyle w:val="normal"/>
      </w:pPr>
    </w:p>
    <w:sectPr w:rsidR="00F26815" w:rsidSect="00926EA8">
      <w:pgSz w:w="11909" w:h="16834"/>
      <w:pgMar w:top="1440" w:right="1440" w:bottom="1134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3B79"/>
    <w:multiLevelType w:val="hybridMultilevel"/>
    <w:tmpl w:val="C408F714"/>
    <w:lvl w:ilvl="0" w:tplc="441EC76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E022C"/>
    <w:multiLevelType w:val="hybridMultilevel"/>
    <w:tmpl w:val="52C0F48C"/>
    <w:lvl w:ilvl="0" w:tplc="2B443C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7A95"/>
    <w:multiLevelType w:val="hybridMultilevel"/>
    <w:tmpl w:val="BD18D980"/>
    <w:lvl w:ilvl="0" w:tplc="C1E6083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86F0A"/>
    <w:multiLevelType w:val="hybridMultilevel"/>
    <w:tmpl w:val="AC0A863E"/>
    <w:lvl w:ilvl="0" w:tplc="8B56E02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815"/>
    <w:rsid w:val="00131EE6"/>
    <w:rsid w:val="001B1485"/>
    <w:rsid w:val="003C51F1"/>
    <w:rsid w:val="0045540F"/>
    <w:rsid w:val="0075589D"/>
    <w:rsid w:val="007B1175"/>
    <w:rsid w:val="007F19AE"/>
    <w:rsid w:val="00926EA8"/>
    <w:rsid w:val="009D3C98"/>
    <w:rsid w:val="00A9790F"/>
    <w:rsid w:val="00AF5238"/>
    <w:rsid w:val="00C30DD2"/>
    <w:rsid w:val="00D53618"/>
    <w:rsid w:val="00F26815"/>
    <w:rsid w:val="00F2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39"/>
  </w:style>
  <w:style w:type="paragraph" w:styleId="1">
    <w:name w:val="heading 1"/>
    <w:basedOn w:val="normal"/>
    <w:next w:val="normal"/>
    <w:rsid w:val="00F268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268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268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268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268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268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6815"/>
  </w:style>
  <w:style w:type="table" w:customStyle="1" w:styleId="TableNormal">
    <w:name w:val="Table Normal"/>
    <w:rsid w:val="00F268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268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268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268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Web">
    <w:name w:val="Normal (Web)"/>
    <w:basedOn w:val="a"/>
    <w:uiPriority w:val="99"/>
    <w:unhideWhenUsed/>
    <w:rsid w:val="007F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7F19AE"/>
    <w:rPr>
      <w:b/>
      <w:bCs/>
    </w:rPr>
  </w:style>
  <w:style w:type="table" w:styleId="a7">
    <w:name w:val="Table Grid"/>
    <w:basedOn w:val="a1"/>
    <w:uiPriority w:val="59"/>
    <w:rsid w:val="00926EA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26EA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Light Shading"/>
    <w:basedOn w:val="a1"/>
    <w:uiPriority w:val="60"/>
    <w:rsid w:val="00926EA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926EA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26EA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2022-10-20T11:43:00Z</dcterms:created>
  <dcterms:modified xsi:type="dcterms:W3CDTF">2022-10-20T11:43:00Z</dcterms:modified>
</cp:coreProperties>
</file>